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6C5" w:rsidRPr="002B46C5" w:rsidRDefault="002B46C5" w:rsidP="002B46C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i-FI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fi-FI"/>
        </w:rPr>
        <w:t>Kuljettajaa koskevat ajoaikamääräykset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Pääsääntö on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,</w:t>
      </w: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että kuljettajalla saa olla ajoaikaa vuorokaudessa 9 h, ja kerran viikossa 10 h. Yhtäjaksoisesti saa ajaa 4,5 h ja sen jälkeen 45 minuutin tauko. Tauon voi myös jakaa kahteen, yksi 15 min. ja yksi 30 min. ja nimenomaan siinä järjestyksessä. </w:t>
      </w:r>
      <w:proofErr w:type="spellStart"/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Esim</w:t>
      </w:r>
      <w:proofErr w:type="spellEnd"/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: Kahden tunnin ajo ja 15 min. tauko. Sen jälkeen saa ajaa 2,5 h ja pitää 30 min. tauon.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Vuorokausilepoa pitää olla 11 h ja kerran viikossa saa olla 10 h.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Kuljettaja saa ajaa 5 päivää peräkkäin ja sen jälkeen pitää olla 45 tuntia vapaata. 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Yksittäisen ajopäivän työaika saa olla </w:t>
      </w:r>
      <w:proofErr w:type="spellStart"/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max</w:t>
      </w:r>
      <w:proofErr w:type="spellEnd"/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15 h. Aika lasketaan varikolta lähtemisestä varikolle palaamiseen.  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Suosittelen, että useamm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an päivän retkistä oppaat lähettäisivät</w:t>
      </w: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hyvissä ajoin ennakk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oon </w:t>
      </w:r>
      <w:proofErr w:type="spellStart"/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Rune</w:t>
      </w:r>
      <w:proofErr w:type="spellEnd"/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</w:t>
      </w:r>
      <w:proofErr w:type="spellStart"/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Packalenille</w:t>
      </w:r>
      <w:proofErr w:type="spellEnd"/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suunnitellut</w:t>
      </w: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päiväohjelmat.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  infoÄTpackalenbus.fi</w:t>
      </w:r>
      <w:bookmarkStart w:id="0" w:name="_GoBack"/>
      <w:bookmarkEnd w:id="0"/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Näin ennättävät kuljettajan kanssa katsoa, pärjä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äkö yhdellä kuskilla vai tarvitsee</w:t>
      </w: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ko olla 2 vai pitääkö 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retkiohjelmaan tehdä muutoksia.</w:t>
      </w: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</w:p>
    <w:p w:rsidR="002B46C5" w:rsidRPr="002B46C5" w:rsidRDefault="002B46C5" w:rsidP="002B46C5">
      <w:pPr>
        <w:spacing w:before="100" w:beforeAutospacing="1" w:after="100" w:afterAutospacing="1" w:line="240" w:lineRule="auto"/>
        <w:rPr>
          <w:rFonts w:ascii="Verdana" w:eastAsia="Times New Roman" w:hAnsi="Verdana" w:cs="Arial"/>
          <w:color w:val="222222"/>
          <w:sz w:val="20"/>
          <w:szCs w:val="20"/>
          <w:lang w:eastAsia="fi-FI"/>
        </w:rPr>
      </w:pP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17.3.2019 </w:t>
      </w:r>
      <w:r w:rsidRPr="002B46C5"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>Jaana</w:t>
      </w:r>
      <w:r>
        <w:rPr>
          <w:rFonts w:ascii="Verdana" w:eastAsia="Times New Roman" w:hAnsi="Verdana" w:cs="Arial"/>
          <w:color w:val="222222"/>
          <w:sz w:val="20"/>
          <w:szCs w:val="20"/>
          <w:lang w:eastAsia="fi-FI"/>
        </w:rPr>
        <w:t xml:space="preserve"> Sarvala</w:t>
      </w:r>
    </w:p>
    <w:p w:rsidR="00100209" w:rsidRDefault="002B46C5"/>
    <w:sectPr w:rsidR="0010020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6C5"/>
    <w:rsid w:val="002B46C5"/>
    <w:rsid w:val="009E52D7"/>
    <w:rsid w:val="00E3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A75E1"/>
  <w15:chartTrackingRefBased/>
  <w15:docId w15:val="{BD859E8D-CC3D-4A01-85BC-AFF3D292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1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864</Characters>
  <Application>Microsoft Office Word</Application>
  <DocSecurity>0</DocSecurity>
  <Lines>7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Järvenpään kaupunki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Sarvala Jaana</dc:creator>
  <cp:keywords/>
  <dc:description/>
  <cp:lastModifiedBy>Sarvala Jaana</cp:lastModifiedBy>
  <cp:revision>1</cp:revision>
  <dcterms:created xsi:type="dcterms:W3CDTF">2019-03-17T16:29:00Z</dcterms:created>
  <dcterms:modified xsi:type="dcterms:W3CDTF">2019-03-17T16:33:00Z</dcterms:modified>
</cp:coreProperties>
</file>